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B12F" w14:textId="77777777" w:rsidR="00C3763B" w:rsidRDefault="00C3763B" w:rsidP="00272D15">
      <w:pPr>
        <w:spacing w:after="0"/>
        <w:jc w:val="center"/>
        <w:rPr>
          <w:rFonts w:ascii="Times New Roman" w:hAnsi="Times New Roman"/>
          <w:b/>
          <w:i/>
          <w:u w:val="single"/>
          <w:lang w:val="sr-Latn-CS"/>
        </w:rPr>
      </w:pPr>
      <w:bookmarkStart w:id="0" w:name="_GoBack"/>
      <w:bookmarkEnd w:id="0"/>
      <w:r w:rsidRPr="007C30D1">
        <w:rPr>
          <w:rFonts w:ascii="Times New Roman" w:hAnsi="Times New Roman"/>
          <w:b/>
          <w:i/>
          <w:u w:val="single"/>
          <w:lang w:val="sr-Latn-CS"/>
        </w:rPr>
        <w:t>PREDLOG</w:t>
      </w:r>
      <w:r>
        <w:rPr>
          <w:rFonts w:ascii="Times New Roman" w:hAnsi="Times New Roman"/>
          <w:b/>
          <w:i/>
          <w:u w:val="single"/>
          <w:lang w:val="sr-Latn-CS"/>
        </w:rPr>
        <w:t xml:space="preserve">  ODLUKE</w:t>
      </w:r>
    </w:p>
    <w:p w14:paraId="46FE6025" w14:textId="7D059AE8" w:rsidR="00C3763B" w:rsidRDefault="00C3763B" w:rsidP="00272D15">
      <w:pPr>
        <w:spacing w:after="0"/>
        <w:jc w:val="center"/>
        <w:rPr>
          <w:rFonts w:ascii="Times New Roman" w:hAnsi="Times New Roman"/>
          <w:b/>
          <w:i/>
          <w:u w:val="single"/>
          <w:lang w:val="sr-Latn-CS"/>
        </w:rPr>
      </w:pPr>
      <w:r>
        <w:rPr>
          <w:rFonts w:ascii="Times New Roman" w:hAnsi="Times New Roman"/>
          <w:b/>
          <w:i/>
          <w:u w:val="single"/>
          <w:lang w:val="sr-Latn-CS"/>
        </w:rPr>
        <w:t xml:space="preserve">Tačka 6 – izmena Statuta </w:t>
      </w:r>
    </w:p>
    <w:p w14:paraId="27BB3FE3" w14:textId="77777777" w:rsidR="00C3763B" w:rsidRDefault="00C3763B" w:rsidP="00272D15">
      <w:pPr>
        <w:spacing w:after="0"/>
        <w:jc w:val="both"/>
        <w:rPr>
          <w:rFonts w:ascii="Times New Roman" w:hAnsi="Times New Roman"/>
          <w:lang w:val="sr-Latn-CS"/>
        </w:rPr>
      </w:pPr>
    </w:p>
    <w:p w14:paraId="799C9BC3" w14:textId="649BEC9B" w:rsidR="00014B7A" w:rsidRDefault="00575C63" w:rsidP="00272D15">
      <w:pPr>
        <w:spacing w:after="0"/>
        <w:jc w:val="both"/>
        <w:rPr>
          <w:rFonts w:ascii="Times New Roman" w:hAnsi="Times New Roman"/>
          <w:lang w:val="sr-Latn-CS"/>
        </w:rPr>
      </w:pPr>
      <w:r w:rsidRPr="00575C63">
        <w:rPr>
          <w:rFonts w:ascii="Times New Roman" w:hAnsi="Times New Roman"/>
        </w:rPr>
        <w:t>Na osnovu članova 314, 316 stav 1 tačka 2, 319 i 329. Zakona o privrednim društvima („S</w:t>
      </w:r>
      <w:r>
        <w:rPr>
          <w:rFonts w:ascii="Times New Roman" w:hAnsi="Times New Roman"/>
        </w:rPr>
        <w:t>l</w:t>
      </w:r>
      <w:r w:rsidRPr="00575C63">
        <w:rPr>
          <w:rFonts w:ascii="Times New Roman" w:hAnsi="Times New Roman"/>
        </w:rPr>
        <w:t>. glasnik RS“, br. 36/2011, 99/2011, 83/2014 - dr. zakon 5/2015, 44/2018</w:t>
      </w:r>
      <w:r w:rsidR="00014B7A">
        <w:rPr>
          <w:rFonts w:ascii="Times New Roman" w:hAnsi="Times New Roman"/>
        </w:rPr>
        <w:t xml:space="preserve">, </w:t>
      </w:r>
      <w:r w:rsidRPr="00575C63">
        <w:rPr>
          <w:rFonts w:ascii="Times New Roman" w:hAnsi="Times New Roman"/>
        </w:rPr>
        <w:t>95/2018</w:t>
      </w:r>
      <w:r w:rsidR="00014B7A">
        <w:rPr>
          <w:rFonts w:ascii="Times New Roman" w:hAnsi="Times New Roman"/>
        </w:rPr>
        <w:t xml:space="preserve"> i 91/2019</w:t>
      </w:r>
      <w:r w:rsidRPr="00575C63">
        <w:rPr>
          <w:rFonts w:ascii="Times New Roman" w:hAnsi="Times New Roman"/>
        </w:rPr>
        <w:t xml:space="preserve">) </w:t>
      </w:r>
      <w:r w:rsidR="00014B7A">
        <w:rPr>
          <w:rFonts w:ascii="Times New Roman" w:hAnsi="Times New Roman"/>
          <w:lang w:val="sr-Latn-CS"/>
        </w:rPr>
        <w:t xml:space="preserve">Skupština akcionara </w:t>
      </w:r>
      <w:r w:rsidR="00014B7A" w:rsidRPr="007F1106">
        <w:rPr>
          <w:rFonts w:ascii="Times New Roman" w:hAnsi="Times New Roman"/>
          <w:lang w:val="sr-Latn-CS"/>
        </w:rPr>
        <w:t>Akcionarsko</w:t>
      </w:r>
      <w:r w:rsidR="00014B7A">
        <w:rPr>
          <w:rFonts w:ascii="Times New Roman" w:hAnsi="Times New Roman"/>
          <w:lang w:val="sr-Latn-CS"/>
        </w:rPr>
        <w:t>g</w:t>
      </w:r>
      <w:r w:rsidR="00014B7A" w:rsidRPr="007F1106">
        <w:rPr>
          <w:rFonts w:ascii="Times New Roman" w:hAnsi="Times New Roman"/>
          <w:lang w:val="sr-Latn-CS"/>
        </w:rPr>
        <w:t xml:space="preserve"> društv</w:t>
      </w:r>
      <w:r w:rsidR="00014B7A">
        <w:rPr>
          <w:rFonts w:ascii="Times New Roman" w:hAnsi="Times New Roman"/>
          <w:lang w:val="sr-Latn-CS"/>
        </w:rPr>
        <w:t>a</w:t>
      </w:r>
      <w:r w:rsidR="00014B7A" w:rsidRPr="007F1106">
        <w:rPr>
          <w:rFonts w:ascii="Times New Roman" w:hAnsi="Times New Roman"/>
          <w:lang w:val="sr-Latn-CS"/>
        </w:rPr>
        <w:t xml:space="preserve"> za održavanje dimovodnih i ložišni</w:t>
      </w:r>
      <w:r w:rsidR="00014B7A">
        <w:rPr>
          <w:rFonts w:ascii="Times New Roman" w:hAnsi="Times New Roman"/>
          <w:lang w:val="sr-Latn-CS"/>
        </w:rPr>
        <w:t>h uređaja „Dimničar“ Beograd (dalje: Društvo)</w:t>
      </w:r>
      <w:r w:rsidR="00014B7A" w:rsidRPr="007F1106">
        <w:rPr>
          <w:rFonts w:ascii="Times New Roman" w:hAnsi="Times New Roman"/>
          <w:lang w:val="sr-Latn-CS"/>
        </w:rPr>
        <w:t xml:space="preserve"> </w:t>
      </w:r>
      <w:r w:rsidR="00014B7A">
        <w:rPr>
          <w:rFonts w:ascii="Times New Roman" w:hAnsi="Times New Roman"/>
          <w:lang w:val="sr-Latn-CS"/>
        </w:rPr>
        <w:t xml:space="preserve">na redovnoj </w:t>
      </w:r>
      <w:r w:rsidR="00014B7A" w:rsidRPr="007F1106">
        <w:rPr>
          <w:rFonts w:ascii="Times New Roman" w:hAnsi="Times New Roman"/>
          <w:lang w:val="sr-Latn-CS"/>
        </w:rPr>
        <w:t xml:space="preserve">sednici održanoj dana </w:t>
      </w:r>
      <w:r w:rsidR="00014B7A">
        <w:rPr>
          <w:rFonts w:ascii="Times New Roman" w:hAnsi="Times New Roman"/>
          <w:lang w:val="sr-Latn-CS"/>
        </w:rPr>
        <w:t>25.06.202</w:t>
      </w:r>
      <w:r w:rsidR="000B0901">
        <w:rPr>
          <w:rFonts w:ascii="Times New Roman" w:hAnsi="Times New Roman"/>
          <w:lang w:val="sr-Latn-CS"/>
        </w:rPr>
        <w:t>1</w:t>
      </w:r>
      <w:r w:rsidR="00014B7A" w:rsidRPr="007F1106">
        <w:rPr>
          <w:rFonts w:ascii="Times New Roman" w:hAnsi="Times New Roman"/>
          <w:lang w:val="sr-Latn-CS"/>
        </w:rPr>
        <w:t>. godine, donel</w:t>
      </w:r>
      <w:r w:rsidR="00014B7A">
        <w:rPr>
          <w:rFonts w:ascii="Times New Roman" w:hAnsi="Times New Roman"/>
          <w:lang w:val="sr-Latn-CS"/>
        </w:rPr>
        <w:t>a</w:t>
      </w:r>
      <w:r w:rsidR="00014B7A" w:rsidRPr="007F1106">
        <w:rPr>
          <w:rFonts w:ascii="Times New Roman" w:hAnsi="Times New Roman"/>
          <w:lang w:val="sr-Latn-CS"/>
        </w:rPr>
        <w:t xml:space="preserve"> </w:t>
      </w:r>
      <w:r w:rsidR="00014B7A">
        <w:rPr>
          <w:rFonts w:ascii="Times New Roman" w:hAnsi="Times New Roman"/>
          <w:lang w:val="sr-Latn-CS"/>
        </w:rPr>
        <w:t>je</w:t>
      </w:r>
    </w:p>
    <w:p w14:paraId="4CD0D278" w14:textId="77777777" w:rsidR="00272D15" w:rsidRPr="007F1106" w:rsidRDefault="00272D15" w:rsidP="00272D15">
      <w:pPr>
        <w:spacing w:after="0"/>
        <w:jc w:val="both"/>
        <w:rPr>
          <w:rFonts w:ascii="Times New Roman" w:hAnsi="Times New Roman"/>
          <w:lang w:val="sr-Latn-CS"/>
        </w:rPr>
      </w:pPr>
    </w:p>
    <w:p w14:paraId="686B5395" w14:textId="77777777" w:rsidR="00014B7A" w:rsidRPr="00014B7A" w:rsidRDefault="00575C63" w:rsidP="00272D15">
      <w:pPr>
        <w:spacing w:after="0"/>
        <w:jc w:val="center"/>
        <w:rPr>
          <w:rFonts w:ascii="Times New Roman" w:hAnsi="Times New Roman"/>
          <w:b/>
          <w:bCs/>
        </w:rPr>
      </w:pPr>
      <w:r w:rsidRPr="00014B7A">
        <w:rPr>
          <w:rFonts w:ascii="Times New Roman" w:hAnsi="Times New Roman"/>
          <w:b/>
          <w:bCs/>
        </w:rPr>
        <w:t>ODLUKU O PONIŠTENJU SOPSTVENIH AKCIJA</w:t>
      </w:r>
    </w:p>
    <w:p w14:paraId="0AC139DF" w14:textId="59B04C09" w:rsidR="00014B7A" w:rsidRPr="00014B7A" w:rsidRDefault="00575C63" w:rsidP="00272D15">
      <w:pPr>
        <w:spacing w:after="0"/>
        <w:jc w:val="center"/>
        <w:rPr>
          <w:rFonts w:ascii="Times New Roman" w:hAnsi="Times New Roman"/>
          <w:b/>
          <w:bCs/>
        </w:rPr>
      </w:pPr>
      <w:r w:rsidRPr="00014B7A">
        <w:rPr>
          <w:rFonts w:ascii="Times New Roman" w:hAnsi="Times New Roman"/>
          <w:b/>
          <w:bCs/>
        </w:rPr>
        <w:t>I SMANJENJU OSNOVNOG KAPITALA</w:t>
      </w:r>
    </w:p>
    <w:p w14:paraId="7144E96B" w14:textId="77777777" w:rsidR="00014B7A" w:rsidRDefault="00014B7A" w:rsidP="00272D15">
      <w:pPr>
        <w:spacing w:after="0"/>
        <w:jc w:val="both"/>
        <w:rPr>
          <w:rFonts w:ascii="Times New Roman" w:hAnsi="Times New Roman"/>
        </w:rPr>
      </w:pPr>
    </w:p>
    <w:p w14:paraId="5275B54A" w14:textId="4623B4A8" w:rsidR="00014B7A" w:rsidRDefault="00575C63" w:rsidP="00272D15">
      <w:pPr>
        <w:spacing w:after="0"/>
        <w:jc w:val="center"/>
        <w:rPr>
          <w:rFonts w:ascii="Times New Roman" w:hAnsi="Times New Roman"/>
        </w:rPr>
      </w:pPr>
      <w:r w:rsidRPr="00575C63">
        <w:rPr>
          <w:rFonts w:ascii="Times New Roman" w:hAnsi="Times New Roman"/>
        </w:rPr>
        <w:t>Član 1.</w:t>
      </w:r>
    </w:p>
    <w:p w14:paraId="1B0CA622" w14:textId="6ED2EBCB" w:rsidR="000B0901" w:rsidRDefault="00575C63" w:rsidP="00272D15">
      <w:pPr>
        <w:spacing w:after="0"/>
        <w:jc w:val="both"/>
        <w:rPr>
          <w:rFonts w:ascii="Times New Roman" w:hAnsi="Times New Roman"/>
        </w:rPr>
      </w:pPr>
      <w:r w:rsidRPr="00575C63">
        <w:rPr>
          <w:rFonts w:ascii="Times New Roman" w:hAnsi="Times New Roman"/>
        </w:rPr>
        <w:t xml:space="preserve">Osnovni kapital Društva, prema podacima Centralnog registra depoa i kliringa hartija od vrednosti (dalje: Centralni registar), iznosi </w:t>
      </w:r>
      <w:r w:rsidR="00014B7A">
        <w:rPr>
          <w:rFonts w:ascii="Times New Roman" w:hAnsi="Times New Roman"/>
        </w:rPr>
        <w:t>10.800.000,00</w:t>
      </w:r>
      <w:r w:rsidRPr="00575C63">
        <w:rPr>
          <w:rFonts w:ascii="Times New Roman" w:hAnsi="Times New Roman"/>
        </w:rPr>
        <w:t xml:space="preserve"> dinara, upisan je i uplaćen u celosti. Društvo je izdalo </w:t>
      </w:r>
      <w:r w:rsidR="00014B7A">
        <w:rPr>
          <w:rFonts w:ascii="Times New Roman" w:hAnsi="Times New Roman"/>
        </w:rPr>
        <w:t>4500</w:t>
      </w:r>
      <w:r w:rsidRPr="00575C63">
        <w:rPr>
          <w:rFonts w:ascii="Times New Roman" w:hAnsi="Times New Roman"/>
        </w:rPr>
        <w:t xml:space="preserve"> običnih akcija, nominalne vrednosti </w:t>
      </w:r>
      <w:r w:rsidR="00014B7A">
        <w:rPr>
          <w:rFonts w:ascii="Times New Roman" w:hAnsi="Times New Roman"/>
        </w:rPr>
        <w:t>2.400,00</w:t>
      </w:r>
      <w:r w:rsidRPr="00575C63">
        <w:rPr>
          <w:rFonts w:ascii="Times New Roman" w:hAnsi="Times New Roman"/>
        </w:rPr>
        <w:t xml:space="preserve"> dinara po akciji. Sve akcije su u potpunosti uplaćene i registrovane u Centralnom registru, oznake CFI: ESVUFR, ISIN: </w:t>
      </w:r>
      <w:r w:rsidR="000B0901">
        <w:rPr>
          <w:rFonts w:ascii="Times New Roman" w:hAnsi="Times New Roman"/>
        </w:rPr>
        <w:t>RSDIMNE8462</w:t>
      </w:r>
      <w:r w:rsidRPr="00575C63">
        <w:rPr>
          <w:rFonts w:ascii="Times New Roman" w:hAnsi="Times New Roman"/>
        </w:rPr>
        <w:t xml:space="preserve">. </w:t>
      </w:r>
    </w:p>
    <w:p w14:paraId="2CACCB1A" w14:textId="77777777" w:rsidR="00272D15" w:rsidRDefault="00272D15" w:rsidP="00272D15">
      <w:pPr>
        <w:spacing w:after="0"/>
        <w:jc w:val="both"/>
        <w:rPr>
          <w:rFonts w:ascii="Times New Roman" w:hAnsi="Times New Roman"/>
        </w:rPr>
      </w:pPr>
    </w:p>
    <w:p w14:paraId="04E80D2C" w14:textId="77777777" w:rsidR="000B0901" w:rsidRDefault="00575C63" w:rsidP="00272D15">
      <w:pPr>
        <w:spacing w:after="0"/>
        <w:jc w:val="center"/>
        <w:rPr>
          <w:rFonts w:ascii="Times New Roman" w:hAnsi="Times New Roman"/>
        </w:rPr>
      </w:pPr>
      <w:r w:rsidRPr="00575C63">
        <w:rPr>
          <w:rFonts w:ascii="Times New Roman" w:hAnsi="Times New Roman"/>
        </w:rPr>
        <w:t>Član 2.</w:t>
      </w:r>
    </w:p>
    <w:p w14:paraId="24FD321C" w14:textId="7BF85DC3" w:rsidR="000B0901" w:rsidRDefault="00575C63" w:rsidP="00272D15">
      <w:pPr>
        <w:spacing w:after="0"/>
        <w:jc w:val="both"/>
        <w:rPr>
          <w:rFonts w:ascii="Times New Roman" w:hAnsi="Times New Roman"/>
        </w:rPr>
      </w:pPr>
      <w:r w:rsidRPr="00575C63">
        <w:rPr>
          <w:rFonts w:ascii="Times New Roman" w:hAnsi="Times New Roman"/>
        </w:rPr>
        <w:t xml:space="preserve">Od izdatih </w:t>
      </w:r>
      <w:r w:rsidR="000B0901">
        <w:rPr>
          <w:rFonts w:ascii="Times New Roman" w:hAnsi="Times New Roman"/>
        </w:rPr>
        <w:t>4500</w:t>
      </w:r>
      <w:r w:rsidRPr="00575C63">
        <w:rPr>
          <w:rFonts w:ascii="Times New Roman" w:hAnsi="Times New Roman"/>
        </w:rPr>
        <w:t xml:space="preserve"> običnih akcija, Društvo poseduje </w:t>
      </w:r>
      <w:r w:rsidR="000B0901">
        <w:rPr>
          <w:rFonts w:ascii="Times New Roman" w:hAnsi="Times New Roman"/>
        </w:rPr>
        <w:t>349</w:t>
      </w:r>
      <w:r w:rsidRPr="00575C63">
        <w:rPr>
          <w:rFonts w:ascii="Times New Roman" w:hAnsi="Times New Roman"/>
        </w:rPr>
        <w:t xml:space="preserve"> sopstvenih akcija</w:t>
      </w:r>
      <w:r w:rsidR="000B0901">
        <w:rPr>
          <w:rFonts w:ascii="Times New Roman" w:hAnsi="Times New Roman"/>
        </w:rPr>
        <w:t xml:space="preserve">. </w:t>
      </w:r>
    </w:p>
    <w:p w14:paraId="02320053" w14:textId="77777777" w:rsidR="00272D15" w:rsidRDefault="00272D15" w:rsidP="00272D15">
      <w:pPr>
        <w:spacing w:after="0"/>
        <w:jc w:val="both"/>
        <w:rPr>
          <w:rFonts w:ascii="Times New Roman" w:hAnsi="Times New Roman"/>
        </w:rPr>
      </w:pPr>
    </w:p>
    <w:p w14:paraId="3EAE8369" w14:textId="77777777" w:rsidR="000B0901" w:rsidRDefault="00575C63" w:rsidP="00272D15">
      <w:pPr>
        <w:spacing w:after="0"/>
        <w:jc w:val="center"/>
        <w:rPr>
          <w:rFonts w:ascii="Times New Roman" w:hAnsi="Times New Roman"/>
        </w:rPr>
      </w:pPr>
      <w:r w:rsidRPr="00575C63">
        <w:rPr>
          <w:rFonts w:ascii="Times New Roman" w:hAnsi="Times New Roman"/>
        </w:rPr>
        <w:t>Član 3.</w:t>
      </w:r>
    </w:p>
    <w:p w14:paraId="214A8CD8" w14:textId="534314A4" w:rsidR="000B0901" w:rsidRDefault="00575C63" w:rsidP="00272D15">
      <w:pPr>
        <w:spacing w:after="0"/>
        <w:jc w:val="both"/>
        <w:rPr>
          <w:rFonts w:ascii="Times New Roman" w:hAnsi="Times New Roman"/>
        </w:rPr>
      </w:pPr>
      <w:r w:rsidRPr="00575C63">
        <w:rPr>
          <w:rFonts w:ascii="Times New Roman" w:hAnsi="Times New Roman"/>
        </w:rPr>
        <w:t xml:space="preserve">Ovom odlukom poništava se svih </w:t>
      </w:r>
      <w:r w:rsidR="000B0901">
        <w:rPr>
          <w:rFonts w:ascii="Times New Roman" w:hAnsi="Times New Roman"/>
        </w:rPr>
        <w:t>349</w:t>
      </w:r>
      <w:r w:rsidRPr="00575C63">
        <w:rPr>
          <w:rFonts w:ascii="Times New Roman" w:hAnsi="Times New Roman"/>
        </w:rPr>
        <w:t xml:space="preserve"> sopstvenih akcija Društva, nominalne vrednosti </w:t>
      </w:r>
      <w:r w:rsidR="000B0901">
        <w:rPr>
          <w:rFonts w:ascii="Times New Roman" w:hAnsi="Times New Roman"/>
        </w:rPr>
        <w:t>2.400,00</w:t>
      </w:r>
      <w:r w:rsidRPr="00575C63">
        <w:rPr>
          <w:rFonts w:ascii="Times New Roman" w:hAnsi="Times New Roman"/>
        </w:rPr>
        <w:t xml:space="preserve"> dinara po akciji, oznake CFI: ESVUFR, ISIN: </w:t>
      </w:r>
      <w:r w:rsidR="000B0901">
        <w:rPr>
          <w:rFonts w:ascii="Times New Roman" w:hAnsi="Times New Roman"/>
        </w:rPr>
        <w:t>RSDIMNE8462</w:t>
      </w:r>
      <w:r w:rsidRPr="00575C63">
        <w:rPr>
          <w:rFonts w:ascii="Times New Roman" w:hAnsi="Times New Roman"/>
        </w:rPr>
        <w:t xml:space="preserve">, koje čine </w:t>
      </w:r>
      <w:r w:rsidR="000B0901">
        <w:rPr>
          <w:rFonts w:ascii="Times New Roman" w:hAnsi="Times New Roman"/>
        </w:rPr>
        <w:t>7.75556</w:t>
      </w:r>
      <w:r w:rsidRPr="00575C63">
        <w:rPr>
          <w:rFonts w:ascii="Times New Roman" w:hAnsi="Times New Roman"/>
        </w:rPr>
        <w:t>% osnovnog kapitala Društva.</w:t>
      </w:r>
    </w:p>
    <w:p w14:paraId="4F7BC307" w14:textId="77777777" w:rsidR="00272D15" w:rsidRDefault="00272D15" w:rsidP="00272D15">
      <w:pPr>
        <w:spacing w:after="0"/>
        <w:jc w:val="both"/>
        <w:rPr>
          <w:rFonts w:ascii="Times New Roman" w:hAnsi="Times New Roman"/>
        </w:rPr>
      </w:pPr>
    </w:p>
    <w:p w14:paraId="4FE28194" w14:textId="5E76F7E3" w:rsidR="000B0901" w:rsidRDefault="00575C63" w:rsidP="00272D15">
      <w:pPr>
        <w:spacing w:after="0"/>
        <w:jc w:val="center"/>
        <w:rPr>
          <w:rFonts w:ascii="Times New Roman" w:hAnsi="Times New Roman"/>
        </w:rPr>
      </w:pPr>
      <w:r w:rsidRPr="00575C63">
        <w:rPr>
          <w:rFonts w:ascii="Times New Roman" w:hAnsi="Times New Roman"/>
        </w:rPr>
        <w:t>Član 4.</w:t>
      </w:r>
    </w:p>
    <w:p w14:paraId="7DB9B85F" w14:textId="59F5C027" w:rsidR="000B0901" w:rsidRDefault="00575C63" w:rsidP="00272D15">
      <w:pPr>
        <w:spacing w:after="0"/>
        <w:jc w:val="both"/>
        <w:rPr>
          <w:rFonts w:ascii="Times New Roman" w:hAnsi="Times New Roman"/>
        </w:rPr>
      </w:pPr>
      <w:r w:rsidRPr="00575C63">
        <w:rPr>
          <w:rFonts w:ascii="Times New Roman" w:hAnsi="Times New Roman"/>
        </w:rPr>
        <w:t xml:space="preserve">Poništenjem </w:t>
      </w:r>
      <w:r w:rsidR="000B0901">
        <w:rPr>
          <w:rFonts w:ascii="Times New Roman" w:hAnsi="Times New Roman"/>
        </w:rPr>
        <w:t>349</w:t>
      </w:r>
      <w:r w:rsidRPr="00575C63">
        <w:rPr>
          <w:rFonts w:ascii="Times New Roman" w:hAnsi="Times New Roman"/>
        </w:rPr>
        <w:t xml:space="preserve"> sopstvenih akcija, nominalne vrednosti </w:t>
      </w:r>
      <w:r w:rsidR="000B0901">
        <w:rPr>
          <w:rFonts w:ascii="Times New Roman" w:hAnsi="Times New Roman"/>
        </w:rPr>
        <w:t>2.400,00</w:t>
      </w:r>
      <w:r w:rsidRPr="00575C63">
        <w:rPr>
          <w:rFonts w:ascii="Times New Roman" w:hAnsi="Times New Roman"/>
        </w:rPr>
        <w:t xml:space="preserve"> dinara, vrši se smanjenje osnovnog kapitala Društva za ukupno </w:t>
      </w:r>
      <w:r w:rsidR="000B0901">
        <w:rPr>
          <w:rFonts w:ascii="Times New Roman" w:hAnsi="Times New Roman"/>
        </w:rPr>
        <w:t>837.600</w:t>
      </w:r>
      <w:r w:rsidRPr="00575C63">
        <w:rPr>
          <w:rFonts w:ascii="Times New Roman" w:hAnsi="Times New Roman"/>
        </w:rPr>
        <w:t>,00 dinara.</w:t>
      </w:r>
    </w:p>
    <w:p w14:paraId="43D9857D" w14:textId="77777777" w:rsidR="00272D15" w:rsidRDefault="00272D15" w:rsidP="00272D15">
      <w:pPr>
        <w:spacing w:after="0"/>
        <w:jc w:val="both"/>
        <w:rPr>
          <w:rFonts w:ascii="Times New Roman" w:hAnsi="Times New Roman"/>
        </w:rPr>
      </w:pPr>
    </w:p>
    <w:p w14:paraId="1BDD93F3" w14:textId="085FA93A" w:rsidR="000B0901" w:rsidRDefault="00575C63" w:rsidP="00272D15">
      <w:pPr>
        <w:spacing w:after="0"/>
        <w:jc w:val="center"/>
        <w:rPr>
          <w:rFonts w:ascii="Times New Roman" w:hAnsi="Times New Roman"/>
        </w:rPr>
      </w:pPr>
      <w:r w:rsidRPr="00575C63">
        <w:rPr>
          <w:rFonts w:ascii="Times New Roman" w:hAnsi="Times New Roman"/>
        </w:rPr>
        <w:t>Član 5.</w:t>
      </w:r>
    </w:p>
    <w:p w14:paraId="114151DB" w14:textId="77777777" w:rsidR="00C367C6" w:rsidRDefault="00575C63" w:rsidP="00272D15">
      <w:pPr>
        <w:spacing w:after="0"/>
        <w:jc w:val="both"/>
        <w:rPr>
          <w:rFonts w:ascii="Times New Roman" w:hAnsi="Times New Roman"/>
        </w:rPr>
      </w:pPr>
      <w:r w:rsidRPr="00575C63">
        <w:rPr>
          <w:rFonts w:ascii="Times New Roman" w:hAnsi="Times New Roman"/>
        </w:rPr>
        <w:t xml:space="preserve">Osnovni kapital Društva, posle poništenja sopstvenih akcija i po tom osnovu smanjenja osnovnog kapitala iznosi </w:t>
      </w:r>
      <w:r w:rsidR="00C367C6">
        <w:rPr>
          <w:rFonts w:ascii="Times New Roman" w:hAnsi="Times New Roman"/>
        </w:rPr>
        <w:t>9.962.400,00</w:t>
      </w:r>
      <w:r w:rsidRPr="00575C63">
        <w:rPr>
          <w:rFonts w:ascii="Times New Roman" w:hAnsi="Times New Roman"/>
        </w:rPr>
        <w:t xml:space="preserve"> dinara i podeljen je na </w:t>
      </w:r>
      <w:r w:rsidR="00C367C6">
        <w:rPr>
          <w:rFonts w:ascii="Times New Roman" w:hAnsi="Times New Roman"/>
        </w:rPr>
        <w:t>4151</w:t>
      </w:r>
      <w:r w:rsidRPr="00575C63">
        <w:rPr>
          <w:rFonts w:ascii="Times New Roman" w:hAnsi="Times New Roman"/>
        </w:rPr>
        <w:t xml:space="preserve"> običn</w:t>
      </w:r>
      <w:r w:rsidR="00C367C6">
        <w:rPr>
          <w:rFonts w:ascii="Times New Roman" w:hAnsi="Times New Roman"/>
        </w:rPr>
        <w:t>u</w:t>
      </w:r>
      <w:r w:rsidRPr="00575C63">
        <w:rPr>
          <w:rFonts w:ascii="Times New Roman" w:hAnsi="Times New Roman"/>
        </w:rPr>
        <w:t xml:space="preserve"> akcij</w:t>
      </w:r>
      <w:r w:rsidR="00C367C6">
        <w:rPr>
          <w:rFonts w:ascii="Times New Roman" w:hAnsi="Times New Roman"/>
        </w:rPr>
        <w:t>u</w:t>
      </w:r>
      <w:r w:rsidRPr="00575C63">
        <w:rPr>
          <w:rFonts w:ascii="Times New Roman" w:hAnsi="Times New Roman"/>
        </w:rPr>
        <w:t xml:space="preserve">, nominalne vrednosti </w:t>
      </w:r>
      <w:r w:rsidR="00C367C6">
        <w:rPr>
          <w:rFonts w:ascii="Times New Roman" w:hAnsi="Times New Roman"/>
        </w:rPr>
        <w:t>2.400,00</w:t>
      </w:r>
      <w:r w:rsidRPr="00575C63">
        <w:rPr>
          <w:rFonts w:ascii="Times New Roman" w:hAnsi="Times New Roman"/>
        </w:rPr>
        <w:t xml:space="preserve"> dinara po akciji. </w:t>
      </w:r>
    </w:p>
    <w:p w14:paraId="3E7E6412" w14:textId="77777777" w:rsidR="009D149F" w:rsidRDefault="009D149F" w:rsidP="00272D15">
      <w:pPr>
        <w:spacing w:after="0"/>
        <w:jc w:val="both"/>
        <w:rPr>
          <w:rFonts w:ascii="Times New Roman" w:hAnsi="Times New Roman"/>
        </w:rPr>
      </w:pPr>
    </w:p>
    <w:p w14:paraId="3C32140E" w14:textId="5940BECB" w:rsidR="009D149F" w:rsidRDefault="00575C63" w:rsidP="00272D15">
      <w:pPr>
        <w:spacing w:after="0"/>
        <w:jc w:val="center"/>
        <w:rPr>
          <w:rFonts w:ascii="Times New Roman" w:hAnsi="Times New Roman"/>
        </w:rPr>
      </w:pPr>
      <w:r w:rsidRPr="00575C63">
        <w:rPr>
          <w:rFonts w:ascii="Times New Roman" w:hAnsi="Times New Roman"/>
        </w:rPr>
        <w:t>Član 6.</w:t>
      </w:r>
    </w:p>
    <w:p w14:paraId="7A471571" w14:textId="794BFCB1" w:rsidR="009D149F" w:rsidRDefault="00575C63" w:rsidP="00272D15">
      <w:pPr>
        <w:spacing w:after="0"/>
        <w:jc w:val="both"/>
        <w:rPr>
          <w:rFonts w:ascii="Times New Roman" w:hAnsi="Times New Roman"/>
        </w:rPr>
      </w:pPr>
      <w:r w:rsidRPr="00575C63">
        <w:rPr>
          <w:rFonts w:ascii="Times New Roman" w:hAnsi="Times New Roman"/>
        </w:rPr>
        <w:t>Cilj smanjenja osnovnog kapitala je dugoročna stabilnost Društva i zaštita interesa akcionara. Odlukom o poništenju sopstvenih akcija i smanjenju osnovnog kapitala Društva ne menjaju se prava akcionara, odnosno nije povređen princip ravnopravnosti akcionara niti se ugrožava solventnost Društva i prava poveri</w:t>
      </w:r>
      <w:r w:rsidR="009D149F">
        <w:rPr>
          <w:rFonts w:ascii="Times New Roman" w:hAnsi="Times New Roman"/>
        </w:rPr>
        <w:t>lac</w:t>
      </w:r>
      <w:r w:rsidRPr="00575C63">
        <w:rPr>
          <w:rFonts w:ascii="Times New Roman" w:hAnsi="Times New Roman"/>
        </w:rPr>
        <w:t>a</w:t>
      </w:r>
      <w:r w:rsidR="00272D15">
        <w:rPr>
          <w:rFonts w:ascii="Times New Roman" w:hAnsi="Times New Roman"/>
        </w:rPr>
        <w:t>.</w:t>
      </w:r>
    </w:p>
    <w:p w14:paraId="732A029E" w14:textId="77777777" w:rsidR="00272D15" w:rsidRDefault="00272D15" w:rsidP="00272D15">
      <w:pPr>
        <w:spacing w:after="0"/>
        <w:jc w:val="both"/>
        <w:rPr>
          <w:rFonts w:ascii="Times New Roman" w:hAnsi="Times New Roman"/>
        </w:rPr>
      </w:pPr>
    </w:p>
    <w:p w14:paraId="0AC721B6" w14:textId="1464EFA1" w:rsidR="009D149F" w:rsidRDefault="00575C63" w:rsidP="00272D15">
      <w:pPr>
        <w:spacing w:after="0"/>
        <w:jc w:val="center"/>
        <w:rPr>
          <w:rFonts w:ascii="Times New Roman" w:hAnsi="Times New Roman"/>
        </w:rPr>
      </w:pPr>
      <w:r w:rsidRPr="00575C63">
        <w:rPr>
          <w:rFonts w:ascii="Times New Roman" w:hAnsi="Times New Roman"/>
        </w:rPr>
        <w:t>Član 7.</w:t>
      </w:r>
    </w:p>
    <w:p w14:paraId="0D9F7E08" w14:textId="2DB34C07" w:rsidR="009D149F" w:rsidRDefault="00575C63" w:rsidP="00272D15">
      <w:pPr>
        <w:spacing w:after="0"/>
        <w:jc w:val="both"/>
        <w:rPr>
          <w:rFonts w:ascii="Times New Roman" w:hAnsi="Times New Roman"/>
        </w:rPr>
      </w:pPr>
      <w:r w:rsidRPr="00575C63">
        <w:rPr>
          <w:rFonts w:ascii="Times New Roman" w:hAnsi="Times New Roman"/>
        </w:rPr>
        <w:t xml:space="preserve">Ova odluka registruje se u skladu sa članom 314 stav 3. Zakona o privrednim društvima. Agencija za privredne registre objavljuje ovu odluku u neprekidnom trajanju od 3 meseca počev od dana registracije. </w:t>
      </w:r>
    </w:p>
    <w:p w14:paraId="52788048" w14:textId="77777777" w:rsidR="00272D15" w:rsidRDefault="00272D15" w:rsidP="00272D15">
      <w:pPr>
        <w:spacing w:after="0"/>
        <w:jc w:val="both"/>
        <w:rPr>
          <w:rFonts w:ascii="Times New Roman" w:hAnsi="Times New Roman"/>
        </w:rPr>
      </w:pPr>
    </w:p>
    <w:p w14:paraId="3DBC1604" w14:textId="77777777" w:rsidR="00272D15" w:rsidRDefault="00272D15" w:rsidP="00272D15">
      <w:pPr>
        <w:spacing w:after="0"/>
        <w:jc w:val="center"/>
        <w:rPr>
          <w:rFonts w:ascii="Times New Roman" w:hAnsi="Times New Roman"/>
        </w:rPr>
      </w:pPr>
    </w:p>
    <w:p w14:paraId="2E53EC45" w14:textId="77777777" w:rsidR="00272D15" w:rsidRDefault="00272D15" w:rsidP="00272D15">
      <w:pPr>
        <w:spacing w:after="0"/>
        <w:jc w:val="center"/>
        <w:rPr>
          <w:rFonts w:ascii="Times New Roman" w:hAnsi="Times New Roman"/>
        </w:rPr>
      </w:pPr>
    </w:p>
    <w:p w14:paraId="4A15916D" w14:textId="73A57A5B" w:rsidR="009D149F" w:rsidRDefault="00575C63" w:rsidP="00272D15">
      <w:pPr>
        <w:spacing w:after="0"/>
        <w:jc w:val="center"/>
        <w:rPr>
          <w:rFonts w:ascii="Times New Roman" w:hAnsi="Times New Roman"/>
        </w:rPr>
      </w:pPr>
      <w:r w:rsidRPr="00575C63">
        <w:rPr>
          <w:rFonts w:ascii="Times New Roman" w:hAnsi="Times New Roman"/>
        </w:rPr>
        <w:t>Član 8.</w:t>
      </w:r>
    </w:p>
    <w:p w14:paraId="1EB54C5E" w14:textId="73DE3EE4" w:rsidR="00272D15" w:rsidRDefault="00575C63" w:rsidP="00272D15">
      <w:pPr>
        <w:spacing w:after="0"/>
        <w:jc w:val="both"/>
        <w:rPr>
          <w:rFonts w:ascii="Times New Roman" w:hAnsi="Times New Roman"/>
        </w:rPr>
      </w:pPr>
      <w:r w:rsidRPr="00575C63">
        <w:rPr>
          <w:rFonts w:ascii="Times New Roman" w:hAnsi="Times New Roman"/>
        </w:rPr>
        <w:t xml:space="preserve">Poverioci Društva čija su potraživanja, nezavisno od datuma dospeća, nastala pre isteka 30 dana od dana objave ove odluke, mogu pisanim putem da traže od Društva obezbeđenje tih potraživanja, do isteka perioda objave ove odluke iz prethodnog člana. Društvo je dužno da poveriocima koji su poznati Društvu, a čija pojedinačna potraživanja iznose najmanje 2.000.000,00 dinara, u protivvrednosti bilo koje valute po srednjem kursu NBS, na dan registracije ove odluke, uputi pisano obaveštenje o ovoj odluci, najkasnije u roku od 30 dana po sprovedenoj registraciji ove odluke. </w:t>
      </w:r>
    </w:p>
    <w:p w14:paraId="301FB0E2" w14:textId="77777777" w:rsidR="00272D15" w:rsidRDefault="00272D15" w:rsidP="00272D15">
      <w:pPr>
        <w:spacing w:after="0"/>
        <w:jc w:val="both"/>
        <w:rPr>
          <w:rFonts w:ascii="Times New Roman" w:hAnsi="Times New Roman"/>
        </w:rPr>
      </w:pPr>
    </w:p>
    <w:p w14:paraId="17051E7B" w14:textId="77777777" w:rsidR="00272D15" w:rsidRDefault="00575C63" w:rsidP="00272D15">
      <w:pPr>
        <w:spacing w:after="0"/>
        <w:jc w:val="center"/>
        <w:rPr>
          <w:rFonts w:ascii="Times New Roman" w:hAnsi="Times New Roman"/>
        </w:rPr>
      </w:pPr>
      <w:r w:rsidRPr="00575C63">
        <w:rPr>
          <w:rFonts w:ascii="Times New Roman" w:hAnsi="Times New Roman"/>
        </w:rPr>
        <w:t>Član 9.</w:t>
      </w:r>
    </w:p>
    <w:p w14:paraId="64D7803E" w14:textId="77777777" w:rsidR="00272D15" w:rsidRDefault="00575C63" w:rsidP="00272D15">
      <w:pPr>
        <w:spacing w:after="0"/>
        <w:jc w:val="both"/>
        <w:rPr>
          <w:rFonts w:ascii="Times New Roman" w:hAnsi="Times New Roman"/>
        </w:rPr>
      </w:pPr>
      <w:r w:rsidRPr="00575C63">
        <w:rPr>
          <w:rFonts w:ascii="Times New Roman" w:hAnsi="Times New Roman"/>
        </w:rPr>
        <w:t>Po isteku roka od 3 meseca od registracije ove odluke u APR, podneće se zahtev Centralnom registru za upis promena proisteklih iz smanjenja osnovnog kapitala Društva. Nakon upisa promene iz prethodnog stava, izvršiće se registracija smanjenja osnovnog kapitala u Agenciji za privredne registre i registracija Statuta o izmenama Statuta u skladu sa ovom odlukom.</w:t>
      </w:r>
    </w:p>
    <w:p w14:paraId="6FCEB686" w14:textId="4AD191E9" w:rsidR="00272D15" w:rsidRDefault="00575C63" w:rsidP="00272D15">
      <w:pPr>
        <w:spacing w:after="0"/>
        <w:jc w:val="both"/>
        <w:rPr>
          <w:rFonts w:ascii="Times New Roman" w:hAnsi="Times New Roman"/>
        </w:rPr>
      </w:pPr>
      <w:r w:rsidRPr="00575C63">
        <w:rPr>
          <w:rFonts w:ascii="Times New Roman" w:hAnsi="Times New Roman"/>
        </w:rPr>
        <w:t xml:space="preserve"> </w:t>
      </w:r>
    </w:p>
    <w:p w14:paraId="0CA832F1" w14:textId="77777777" w:rsidR="00272D15" w:rsidRDefault="00575C63" w:rsidP="00272D15">
      <w:pPr>
        <w:spacing w:after="0"/>
        <w:jc w:val="center"/>
        <w:rPr>
          <w:rFonts w:ascii="Times New Roman" w:hAnsi="Times New Roman"/>
        </w:rPr>
      </w:pPr>
      <w:r w:rsidRPr="00575C63">
        <w:rPr>
          <w:rFonts w:ascii="Times New Roman" w:hAnsi="Times New Roman"/>
        </w:rPr>
        <w:t>Član 10.</w:t>
      </w:r>
    </w:p>
    <w:p w14:paraId="546CE1D3" w14:textId="3A5FBA3E" w:rsidR="00272D15" w:rsidRDefault="00575C63" w:rsidP="00272D15">
      <w:pPr>
        <w:spacing w:after="0"/>
        <w:jc w:val="both"/>
        <w:rPr>
          <w:rFonts w:ascii="Times New Roman" w:hAnsi="Times New Roman"/>
        </w:rPr>
      </w:pPr>
      <w:r w:rsidRPr="00575C63">
        <w:rPr>
          <w:rFonts w:ascii="Times New Roman" w:hAnsi="Times New Roman"/>
        </w:rPr>
        <w:t xml:space="preserve">Osnovni kapital smatra se smanjenim danom registracije tog smanjenja u skladu sa Zakonom o registraciji. </w:t>
      </w:r>
    </w:p>
    <w:p w14:paraId="0578AFB3" w14:textId="77777777" w:rsidR="00272D15" w:rsidRDefault="00272D15" w:rsidP="00272D15">
      <w:pPr>
        <w:spacing w:after="0"/>
        <w:jc w:val="both"/>
        <w:rPr>
          <w:rFonts w:ascii="Times New Roman" w:hAnsi="Times New Roman"/>
        </w:rPr>
      </w:pPr>
    </w:p>
    <w:p w14:paraId="1D3B4543" w14:textId="77777777" w:rsidR="00272D15" w:rsidRDefault="00575C63" w:rsidP="00272D15">
      <w:pPr>
        <w:spacing w:after="0"/>
        <w:jc w:val="center"/>
        <w:rPr>
          <w:rFonts w:ascii="Times New Roman" w:hAnsi="Times New Roman"/>
        </w:rPr>
      </w:pPr>
      <w:r w:rsidRPr="00575C63">
        <w:rPr>
          <w:rFonts w:ascii="Times New Roman" w:hAnsi="Times New Roman"/>
        </w:rPr>
        <w:t>Član 11.</w:t>
      </w:r>
    </w:p>
    <w:p w14:paraId="7C5B2477" w14:textId="01F90AF9" w:rsidR="00272D15" w:rsidRDefault="00575C63" w:rsidP="00272D15">
      <w:pPr>
        <w:spacing w:after="0"/>
        <w:jc w:val="both"/>
        <w:rPr>
          <w:rFonts w:ascii="Times New Roman" w:hAnsi="Times New Roman"/>
        </w:rPr>
      </w:pPr>
      <w:r w:rsidRPr="00575C63">
        <w:rPr>
          <w:rFonts w:ascii="Times New Roman" w:hAnsi="Times New Roman"/>
        </w:rPr>
        <w:t>Ovlašćuj</w:t>
      </w:r>
      <w:r w:rsidR="00272D15">
        <w:rPr>
          <w:rFonts w:ascii="Times New Roman" w:hAnsi="Times New Roman"/>
        </w:rPr>
        <w:t>e</w:t>
      </w:r>
      <w:r w:rsidRPr="00575C63">
        <w:rPr>
          <w:rFonts w:ascii="Times New Roman" w:hAnsi="Times New Roman"/>
        </w:rPr>
        <w:t xml:space="preserve"> se i zadužuje Odbor direktora, da u slučaju potrebe, izvrši sve tehničke korekcije ove odluke u cilju njene uspešne realizacije.</w:t>
      </w:r>
    </w:p>
    <w:p w14:paraId="4A2694A0" w14:textId="77777777" w:rsidR="00272D15" w:rsidRDefault="00272D15" w:rsidP="00272D15">
      <w:pPr>
        <w:spacing w:after="0"/>
        <w:jc w:val="both"/>
        <w:rPr>
          <w:rFonts w:ascii="Times New Roman" w:hAnsi="Times New Roman"/>
        </w:rPr>
      </w:pPr>
    </w:p>
    <w:p w14:paraId="50E446B9" w14:textId="624227E5" w:rsidR="00272D15" w:rsidRDefault="00575C63" w:rsidP="00272D15">
      <w:pPr>
        <w:spacing w:after="0"/>
        <w:jc w:val="center"/>
        <w:rPr>
          <w:rFonts w:ascii="Times New Roman" w:hAnsi="Times New Roman"/>
        </w:rPr>
      </w:pPr>
      <w:r w:rsidRPr="00575C63">
        <w:rPr>
          <w:rFonts w:ascii="Times New Roman" w:hAnsi="Times New Roman"/>
        </w:rPr>
        <w:t>Član 12.</w:t>
      </w:r>
    </w:p>
    <w:p w14:paraId="4F30D5FB" w14:textId="77777777" w:rsidR="00272D15" w:rsidRDefault="00575C63" w:rsidP="00272D15">
      <w:pPr>
        <w:spacing w:after="0"/>
        <w:jc w:val="both"/>
        <w:rPr>
          <w:rFonts w:ascii="Times New Roman" w:hAnsi="Times New Roman"/>
        </w:rPr>
      </w:pPr>
      <w:r w:rsidRPr="00575C63">
        <w:rPr>
          <w:rFonts w:ascii="Times New Roman" w:hAnsi="Times New Roman"/>
        </w:rPr>
        <w:t xml:space="preserve">Ova odluka stupa na snagu danom usvajanja na Skupštini akcionara. </w:t>
      </w:r>
    </w:p>
    <w:p w14:paraId="1ECAB9AF" w14:textId="4520915F" w:rsidR="00272D15" w:rsidRDefault="00272D15" w:rsidP="00272D15">
      <w:pPr>
        <w:spacing w:after="0"/>
        <w:jc w:val="both"/>
        <w:rPr>
          <w:rFonts w:ascii="Times New Roman" w:hAnsi="Times New Roman"/>
        </w:rPr>
      </w:pPr>
    </w:p>
    <w:p w14:paraId="0D75D2CA" w14:textId="77777777" w:rsidR="00272D15" w:rsidRDefault="00272D15" w:rsidP="00272D15">
      <w:pPr>
        <w:spacing w:after="0"/>
        <w:jc w:val="both"/>
        <w:rPr>
          <w:rFonts w:ascii="Times New Roman" w:hAnsi="Times New Roman"/>
        </w:rPr>
      </w:pPr>
    </w:p>
    <w:p w14:paraId="110C258E" w14:textId="5CC22F0F" w:rsidR="00272D15" w:rsidRDefault="00272D15" w:rsidP="00272D15">
      <w:pPr>
        <w:spacing w:after="0"/>
        <w:jc w:val="right"/>
        <w:rPr>
          <w:rFonts w:ascii="Times New Roman" w:hAnsi="Times New Roman"/>
          <w:lang w:val="sr-Latn-RS"/>
        </w:rPr>
      </w:pPr>
      <w:r>
        <w:rPr>
          <w:rFonts w:ascii="Times New Roman" w:hAnsi="Times New Roman"/>
        </w:rPr>
        <w:t>Predsednik skup</w:t>
      </w:r>
      <w:r>
        <w:rPr>
          <w:rFonts w:ascii="Times New Roman" w:hAnsi="Times New Roman"/>
          <w:lang w:val="sr-Latn-RS"/>
        </w:rPr>
        <w:t>štine akcionara:</w:t>
      </w:r>
    </w:p>
    <w:p w14:paraId="20942818" w14:textId="77777777" w:rsidR="00272D15" w:rsidRDefault="00272D15" w:rsidP="00272D15">
      <w:pPr>
        <w:spacing w:after="0"/>
        <w:jc w:val="right"/>
        <w:rPr>
          <w:rFonts w:ascii="Times New Roman" w:hAnsi="Times New Roman"/>
          <w:lang w:val="sr-Latn-RS"/>
        </w:rPr>
      </w:pPr>
    </w:p>
    <w:p w14:paraId="61FACE09" w14:textId="646AF752" w:rsidR="00272D15" w:rsidRDefault="00272D15" w:rsidP="00272D15">
      <w:pPr>
        <w:spacing w:after="0"/>
        <w:jc w:val="right"/>
        <w:rPr>
          <w:rFonts w:ascii="Times New Roman" w:hAnsi="Times New Roman"/>
          <w:lang w:val="sr-Latn-RS"/>
        </w:rPr>
      </w:pPr>
      <w:r>
        <w:rPr>
          <w:rFonts w:ascii="Times New Roman" w:hAnsi="Times New Roman"/>
          <w:lang w:val="sr-Latn-RS"/>
        </w:rPr>
        <w:t>__________________________</w:t>
      </w:r>
    </w:p>
    <w:p w14:paraId="769EE3B8" w14:textId="33157546" w:rsidR="00272D15" w:rsidRPr="00272D15" w:rsidRDefault="00272D15" w:rsidP="00272D15">
      <w:pPr>
        <w:spacing w:after="0"/>
        <w:jc w:val="center"/>
        <w:rPr>
          <w:rFonts w:ascii="Times New Roman" w:hAnsi="Times New Roman"/>
          <w:lang w:val="sr-Latn-RS"/>
        </w:rPr>
      </w:pPr>
      <w:r>
        <w:rPr>
          <w:rFonts w:ascii="Times New Roman" w:hAnsi="Times New Roman"/>
          <w:lang w:val="sr-Latn-RS"/>
        </w:rPr>
        <w:t xml:space="preserve">                                                                                                                     Dejan Štulović</w:t>
      </w:r>
    </w:p>
    <w:sectPr w:rsidR="00272D15" w:rsidRPr="00272D15" w:rsidSect="0067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5D"/>
    <w:rsid w:val="00014B7A"/>
    <w:rsid w:val="0002425D"/>
    <w:rsid w:val="000846FB"/>
    <w:rsid w:val="000B0901"/>
    <w:rsid w:val="000C2DB1"/>
    <w:rsid w:val="00272D15"/>
    <w:rsid w:val="00575C63"/>
    <w:rsid w:val="008F6A34"/>
    <w:rsid w:val="009D149F"/>
    <w:rsid w:val="00A24468"/>
    <w:rsid w:val="00C367C6"/>
    <w:rsid w:val="00C3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5248"/>
  <w15:chartTrackingRefBased/>
  <w15:docId w15:val="{41D4C7A6-C6B2-45B0-92CD-494C2666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3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Jovana</cp:lastModifiedBy>
  <cp:revision>2</cp:revision>
  <dcterms:created xsi:type="dcterms:W3CDTF">2021-05-25T15:48:00Z</dcterms:created>
  <dcterms:modified xsi:type="dcterms:W3CDTF">2021-05-25T15:48:00Z</dcterms:modified>
</cp:coreProperties>
</file>